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D4" w:rsidRPr="00176FDA" w:rsidRDefault="00176FDA" w:rsidP="00C26E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6FDA">
        <w:rPr>
          <w:rFonts w:ascii="Times New Roman" w:hAnsi="Times New Roman" w:cs="Times New Roman"/>
          <w:sz w:val="28"/>
          <w:szCs w:val="28"/>
          <w:u w:val="single"/>
        </w:rPr>
        <w:t>Неделя с 6.0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4 по 10.04 2020</w:t>
      </w:r>
    </w:p>
    <w:p w:rsidR="00C26E6F" w:rsidRDefault="00C26E6F">
      <w:pPr>
        <w:rPr>
          <w:rFonts w:ascii="Times New Roman" w:hAnsi="Times New Roman" w:cs="Times New Roman"/>
          <w:sz w:val="40"/>
          <w:szCs w:val="40"/>
        </w:rPr>
      </w:pPr>
      <w:r w:rsidRPr="00176FDA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="00656787">
        <w:rPr>
          <w:rFonts w:ascii="Times New Roman" w:hAnsi="Times New Roman" w:cs="Times New Roman"/>
          <w:sz w:val="28"/>
          <w:szCs w:val="28"/>
          <w:u w:val="single"/>
        </w:rPr>
        <w:t>Исина</w:t>
      </w:r>
      <w:proofErr w:type="spellEnd"/>
      <w:r w:rsidR="00656787">
        <w:rPr>
          <w:rFonts w:ascii="Times New Roman" w:hAnsi="Times New Roman" w:cs="Times New Roman"/>
          <w:sz w:val="28"/>
          <w:szCs w:val="28"/>
          <w:u w:val="single"/>
        </w:rPr>
        <w:t xml:space="preserve"> Д.С.</w:t>
      </w:r>
      <w:r w:rsidRPr="00176FDA">
        <w:rPr>
          <w:rFonts w:ascii="Times New Roman" w:hAnsi="Times New Roman" w:cs="Times New Roman"/>
          <w:sz w:val="28"/>
          <w:szCs w:val="28"/>
        </w:rPr>
        <w:t xml:space="preserve">           Предмет  </w:t>
      </w:r>
      <w:r w:rsidR="00656787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tbl>
      <w:tblPr>
        <w:tblStyle w:val="a3"/>
        <w:tblW w:w="0" w:type="auto"/>
        <w:tblLayout w:type="fixed"/>
        <w:tblLook w:val="04A0"/>
      </w:tblPr>
      <w:tblGrid>
        <w:gridCol w:w="1407"/>
        <w:gridCol w:w="2387"/>
        <w:gridCol w:w="3969"/>
        <w:gridCol w:w="3260"/>
        <w:gridCol w:w="3763"/>
      </w:tblGrid>
      <w:tr w:rsidR="00C26E6F" w:rsidTr="00176FDA">
        <w:tc>
          <w:tcPr>
            <w:tcW w:w="1407" w:type="dxa"/>
          </w:tcPr>
          <w:p w:rsidR="00C26E6F" w:rsidRPr="00176FDA" w:rsidRDefault="00C26E6F" w:rsidP="0017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Дата/</w:t>
            </w:r>
          </w:p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87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</w:tc>
        <w:tc>
          <w:tcPr>
            <w:tcW w:w="3260" w:type="dxa"/>
          </w:tcPr>
          <w:p w:rsidR="00C26E6F" w:rsidRPr="00176FDA" w:rsidRDefault="007568C4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763" w:type="dxa"/>
          </w:tcPr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</w:t>
            </w:r>
          </w:p>
        </w:tc>
      </w:tr>
      <w:tr w:rsidR="00C26E6F" w:rsidTr="00176FDA">
        <w:tc>
          <w:tcPr>
            <w:tcW w:w="1407" w:type="dxa"/>
          </w:tcPr>
          <w:p w:rsidR="0066378B" w:rsidRPr="00176FDA" w:rsidRDefault="006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387" w:type="dxa"/>
          </w:tcPr>
          <w:p w:rsidR="00C26E6F" w:rsidRPr="00176FDA" w:rsidRDefault="006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Ковалентная связь. Полярная и неполярная ковалентная связь</w:t>
            </w:r>
          </w:p>
        </w:tc>
        <w:tc>
          <w:tcPr>
            <w:tcW w:w="3969" w:type="dxa"/>
          </w:tcPr>
          <w:p w:rsidR="00C26E6F" w:rsidRPr="00176FDA" w:rsidRDefault="0065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урок по теме «</w:t>
            </w:r>
            <w:r w:rsidRPr="00656787">
              <w:rPr>
                <w:rFonts w:ascii="Times New Roman" w:hAnsi="Times New Roman" w:cs="Times New Roman"/>
                <w:sz w:val="24"/>
                <w:szCs w:val="24"/>
              </w:rPr>
              <w:t>Ковалентная связь. Полярная и неполярная ковалентная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C26E6F" w:rsidRPr="00176FDA" w:rsidRDefault="00656787" w:rsidP="0065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задания на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13.04.2020</w:t>
            </w:r>
          </w:p>
        </w:tc>
        <w:tc>
          <w:tcPr>
            <w:tcW w:w="3763" w:type="dxa"/>
          </w:tcPr>
          <w:p w:rsidR="00C26E6F" w:rsidRPr="00176FDA" w:rsidRDefault="00C2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87" w:rsidTr="00176FDA">
        <w:tc>
          <w:tcPr>
            <w:tcW w:w="1407" w:type="dxa"/>
          </w:tcPr>
          <w:p w:rsidR="00656787" w:rsidRDefault="006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387" w:type="dxa"/>
          </w:tcPr>
          <w:p w:rsidR="00656787" w:rsidRDefault="00656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Ионная связь</w:t>
            </w:r>
          </w:p>
        </w:tc>
        <w:tc>
          <w:tcPr>
            <w:tcW w:w="3969" w:type="dxa"/>
          </w:tcPr>
          <w:p w:rsidR="00656787" w:rsidRDefault="00656787" w:rsidP="0065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урок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Ионая</w:t>
            </w:r>
            <w:proofErr w:type="spellEnd"/>
            <w:r w:rsidRPr="00656787"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656787" w:rsidRDefault="0065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задания на портале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13.04.2020</w:t>
            </w:r>
          </w:p>
        </w:tc>
        <w:tc>
          <w:tcPr>
            <w:tcW w:w="3763" w:type="dxa"/>
          </w:tcPr>
          <w:p w:rsidR="00656787" w:rsidRPr="00176FDA" w:rsidRDefault="00656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E6F" w:rsidRPr="00C26E6F" w:rsidRDefault="00C26E6F">
      <w:pPr>
        <w:rPr>
          <w:rFonts w:ascii="Times New Roman" w:hAnsi="Times New Roman" w:cs="Times New Roman"/>
          <w:sz w:val="40"/>
          <w:szCs w:val="40"/>
        </w:rPr>
      </w:pPr>
    </w:p>
    <w:sectPr w:rsidR="00C26E6F" w:rsidRPr="00C26E6F" w:rsidSect="00C26E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E6F"/>
    <w:rsid w:val="000A4E6C"/>
    <w:rsid w:val="00176FDA"/>
    <w:rsid w:val="00375E40"/>
    <w:rsid w:val="0058598A"/>
    <w:rsid w:val="006015D4"/>
    <w:rsid w:val="00656787"/>
    <w:rsid w:val="0066378B"/>
    <w:rsid w:val="006B584D"/>
    <w:rsid w:val="007568C4"/>
    <w:rsid w:val="007A33CE"/>
    <w:rsid w:val="00A16FFA"/>
    <w:rsid w:val="00AF0DEB"/>
    <w:rsid w:val="00C26E6F"/>
    <w:rsid w:val="00E9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1</cp:lastModifiedBy>
  <cp:revision>6</cp:revision>
  <dcterms:created xsi:type="dcterms:W3CDTF">2020-04-07T08:35:00Z</dcterms:created>
  <dcterms:modified xsi:type="dcterms:W3CDTF">2020-04-09T08:58:00Z</dcterms:modified>
</cp:coreProperties>
</file>